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8D6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67-15-</w:t>
      </w:r>
      <w:r w:rsidR="0071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</w:p>
    <w:p w:rsidR="00F55960" w:rsidRPr="00B94E64" w:rsidRDefault="00F55960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F46BE4" w:rsidRDefault="00B94E64" w:rsidP="00AE280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55960" w:rsidRPr="00F46BE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площадью </w:t>
            </w:r>
            <w:r w:rsidR="00AE2808">
              <w:rPr>
                <w:rFonts w:ascii="Times New Roman" w:hAnsi="Times New Roman" w:cs="Times New Roman"/>
                <w:sz w:val="24"/>
                <w:szCs w:val="24"/>
              </w:rPr>
              <w:t>1,21 га, 1,21 га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0E6C27" w:rsidRDefault="000E6C27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B94E64" w:rsidRPr="00B94E64" w:rsidRDefault="0095189F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95189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3B7F60" w:rsidP="00B94E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F6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Рославль, </w:t>
            </w:r>
            <w:r w:rsidR="00AE2808">
              <w:rPr>
                <w:rFonts w:ascii="Times New Roman" w:hAnsi="Times New Roman" w:cs="Times New Roman"/>
                <w:sz w:val="24"/>
                <w:szCs w:val="24"/>
              </w:rPr>
              <w:t>4-й Дачный пер., д. 9</w:t>
            </w:r>
          </w:p>
          <w:p w:rsidR="00B90214" w:rsidRDefault="00B90214" w:rsidP="00AE280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C27" w:rsidRPr="003B7F60" w:rsidRDefault="00AE2808" w:rsidP="00AE280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67:15:0320626:5; 67:15:0320626:22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2977" w:rsidRDefault="00AE280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700"/>
        <w:gridCol w:w="6086"/>
      </w:tblGrid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B4F86" w:rsidRDefault="00DB4F8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8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«Рославльский район» Смоленской области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C61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6941A6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233" w:rsidRDefault="00272147" w:rsidP="0027214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216500, Смоленская область г. Рославль, площадь Ленина, д. 1 (8-481-34) 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E64" w:rsidRPr="00710D03" w:rsidRDefault="00272147" w:rsidP="0027214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710D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710D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</w:t>
            </w:r>
            <w:r w:rsidR="009A3E50" w:rsidRPr="00710D0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="009A3E50">
              <w:rPr>
                <w:lang w:val="en-US"/>
              </w:rPr>
              <w:t>administrator</w:t>
            </w:r>
            <w:r w:rsidR="009A3E50" w:rsidRPr="00710D03">
              <w:rPr>
                <w:lang w:val="en-US"/>
              </w:rPr>
              <w:t>@</w:t>
            </w:r>
            <w:r w:rsidR="009A3E50">
              <w:rPr>
                <w:lang w:val="en-US"/>
              </w:rPr>
              <w:t>roslavl</w:t>
            </w:r>
            <w:r w:rsidR="009A3E50" w:rsidRPr="00710D03">
              <w:rPr>
                <w:lang w:val="en-US"/>
              </w:rPr>
              <w:t>.</w:t>
            </w:r>
            <w:r w:rsidR="009A3E50">
              <w:rPr>
                <w:lang w:val="en-US"/>
              </w:rPr>
              <w:t>ru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3465" w:rsidRPr="00B94E64" w:rsidRDefault="00E2346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Клевцов Виктор Владимирович</w:t>
            </w: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E2346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«Рославльский район» Смоленской области</w:t>
            </w: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3465" w:rsidRPr="00B94E64" w:rsidRDefault="00E23465" w:rsidP="00E234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(8-481-34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4-12-50</w:t>
            </w: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E23465" w:rsidRDefault="0084410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economcom@roslavl.ru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844102" w:rsidRDefault="00844102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6DE" w:rsidRDefault="008126DE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126DE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от кадастровой стоимости участка (кадастровая стоимость 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 для производственной деятельности 461,0 руб.)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126DE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20,75 руб. за 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освобождение от арендной платы в размере 100% сроком на 3 года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925E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E280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 га, 1,21 га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75BE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четырехугольная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D763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D763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9399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D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зона инженерной и транспортной инфраструктуры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126D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здание, </w:t>
            </w:r>
            <w:r w:rsidR="0023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мастерские, антресоль, гаражи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C624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6кВ;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110кВ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7F4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ограждение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0164" w:rsidRDefault="001B01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E64" w:rsidRPr="00B94E64" w:rsidRDefault="00237F4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7FC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Песчаный грунт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7FC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7FC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F403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1893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93" w:rsidRPr="00B94E64" w:rsidRDefault="00B71893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893" w:rsidRPr="00B94E64" w:rsidRDefault="0006192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и бытовое обслуживание, строительная промышленность, целлюлозно-бумажная промышленность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B5E0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км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C624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Охранная зона инженерных коммуникаций. Воздушная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линия напряжением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охранную зону по 10 м в обе стороны от крайних проводов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CC6247" w:rsidP="0096661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Целлюлозно-бумажная промышленность; склады; объекты связи; </w:t>
            </w:r>
            <w:r w:rsidR="0096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строительная промышленность;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промышленность;</w:t>
            </w:r>
            <w:r w:rsidR="0096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пищевая промышленность;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управление; коммун</w:t>
            </w:r>
            <w:r w:rsidR="0096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бытовое обслуживание 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B1C8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B1C85" w:rsidP="007E1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 хозрасчетный участок</w:t>
            </w:r>
            <w:r w:rsidR="00A8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строительства и благоус</w:t>
            </w:r>
            <w:r w:rsidR="007E1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8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ройства</w:t>
            </w:r>
            <w:r w:rsidR="0091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«Благоустройство»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ООО «Управляющая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компания» </w:t>
            </w:r>
            <w:r w:rsidR="0053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53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деятельности: содержание дорог, скверов, парков, санитарная очистка территории)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0328" w:rsidP="004E68A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г. Смоленска – 1</w:t>
            </w:r>
            <w:r w:rsidR="0011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7753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1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г. Брянска – 135 км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032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км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7753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14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г. Десногорска – 40 км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7753B" w:rsidP="00E41BB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д. </w:t>
            </w:r>
            <w:r w:rsidR="00E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Козлово </w:t>
            </w:r>
            <w:proofErr w:type="spellStart"/>
            <w:r w:rsidR="00E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Хорошовского</w:t>
            </w:r>
            <w:proofErr w:type="spellEnd"/>
            <w:r w:rsidR="00E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</w:t>
            </w:r>
            <w:proofErr w:type="spellStart"/>
            <w:r w:rsidR="00E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="00E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</w:t>
            </w:r>
            <w:r w:rsidR="00A3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4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A2213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окружной автодороги обход г.</w:t>
            </w:r>
            <w:r w:rsidR="00A9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r w:rsidR="00A9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200</w:t>
            </w:r>
            <w:r w:rsidR="00A9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FB085B" w:rsidRDefault="00FB08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85B" w:rsidRPr="00B94E64" w:rsidRDefault="00FB08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Вплотную к площадке подходит автомобильная дорога</w:t>
            </w: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39"/>
        <w:gridCol w:w="1257"/>
        <w:gridCol w:w="1363"/>
        <w:gridCol w:w="1365"/>
        <w:gridCol w:w="1664"/>
        <w:gridCol w:w="1887"/>
        <w:gridCol w:w="1386"/>
        <w:gridCol w:w="1488"/>
        <w:gridCol w:w="1841"/>
      </w:tblGrid>
      <w:tr w:rsidR="00B94E64" w:rsidRPr="00B94E64" w:rsidTr="00B90BC4">
        <w:trPr>
          <w:cantSplit/>
          <w:trHeight w:val="284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0BC4">
        <w:trPr>
          <w:cantSplit/>
          <w:trHeight w:val="284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0BC4" w:rsidRDefault="00FD56FF" w:rsidP="00FD56FF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здание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FF" w:rsidRPr="00B90BC4" w:rsidRDefault="00FD56FF" w:rsidP="00FD56FF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>251,1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0BC4" w:rsidRDefault="00B94E64" w:rsidP="00B94E64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FF" w:rsidRPr="00B90BC4" w:rsidRDefault="00FD56FF" w:rsidP="00FD56FF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0BC4" w:rsidRDefault="00747478" w:rsidP="00FD56FF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>7,3 м (высота здания)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0BC4" w:rsidRDefault="00793C0A" w:rsidP="00793C0A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>Стены кирпичные, фундамент кирпичный ленточный, перекрытия - железобетонные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0BC4" w:rsidRDefault="00C05D4D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0BC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0BC4" w:rsidRDefault="006C61D6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используется</w:t>
            </w:r>
          </w:p>
        </w:tc>
      </w:tr>
      <w:tr w:rsidR="00FB085B" w:rsidRPr="00B94E64" w:rsidTr="00B90BC4">
        <w:trPr>
          <w:cantSplit/>
          <w:trHeight w:val="284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85B" w:rsidRPr="00B90BC4" w:rsidRDefault="00FD56FF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>пристройка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85B" w:rsidRPr="00B90BC4" w:rsidRDefault="00FD56FF" w:rsidP="00C05D4D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85B" w:rsidRPr="00B90BC4" w:rsidRDefault="00FB085B" w:rsidP="00B94E64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85B" w:rsidRPr="00B90BC4" w:rsidRDefault="00FB085B" w:rsidP="00B90BC4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BC4" w:rsidRPr="00B90BC4" w:rsidRDefault="00B90BC4" w:rsidP="00B90BC4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85B" w:rsidRPr="00B90BC4" w:rsidRDefault="00747478" w:rsidP="00747478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85B" w:rsidRPr="00B90BC4" w:rsidRDefault="00793C0A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>Стены кирпичные, фундамент бетонный, крыша -</w:t>
            </w:r>
            <w:r w:rsidR="00B90BC4" w:rsidRPr="00B90B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>шифер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85B" w:rsidRPr="00B90BC4" w:rsidRDefault="00C05D4D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85B" w:rsidRPr="00B90BC4" w:rsidRDefault="00FB085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85B" w:rsidRPr="00B90BC4" w:rsidRDefault="006C61D6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используется</w:t>
            </w:r>
          </w:p>
        </w:tc>
      </w:tr>
      <w:tr w:rsidR="00B90BC4" w:rsidRPr="00B94E64" w:rsidTr="00B90BC4">
        <w:trPr>
          <w:cantSplit/>
          <w:trHeight w:val="284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BC4" w:rsidRPr="00B90BC4" w:rsidRDefault="00B90BC4" w:rsidP="0067263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гаражи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C4" w:rsidRPr="00B90BC4" w:rsidRDefault="00B90BC4" w:rsidP="0067263B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>465,4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C4" w:rsidRPr="00B90BC4" w:rsidRDefault="00B90BC4" w:rsidP="0067263B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C4" w:rsidRPr="00B90BC4" w:rsidRDefault="00B90BC4" w:rsidP="0067263B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C4" w:rsidRPr="00B90BC4" w:rsidRDefault="00B90BC4" w:rsidP="0067263B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BC4" w:rsidRPr="00B90BC4" w:rsidRDefault="00B90BC4" w:rsidP="006C61D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 xml:space="preserve">Фундамент кирпичный, стены кирпичные, перекрытия ж/бетонные, стропила деревянные, </w:t>
            </w:r>
            <w:r w:rsidR="00890E2B">
              <w:rPr>
                <w:rFonts w:ascii="Times New Roman" w:eastAsia="Times New Roman" w:hAnsi="Times New Roman" w:cs="Times New Roman"/>
                <w:lang w:eastAsia="ru-RU"/>
              </w:rPr>
              <w:t>крыша мягкая совмещенная с  перекрытием</w:t>
            </w: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>, ворота деревянные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BC4" w:rsidRPr="00B90BC4" w:rsidRDefault="006C61D6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BC4" w:rsidRPr="00B90BC4" w:rsidRDefault="00B90BC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C4" w:rsidRPr="00B90BC4" w:rsidRDefault="006C61D6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используется</w:t>
            </w:r>
          </w:p>
        </w:tc>
      </w:tr>
      <w:tr w:rsidR="00FB085B" w:rsidRPr="00B94E64" w:rsidTr="00B90BC4">
        <w:trPr>
          <w:cantSplit/>
          <w:trHeight w:val="284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85B" w:rsidRPr="00B90BC4" w:rsidRDefault="00B90BC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>гаражи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85B" w:rsidRPr="00B90BC4" w:rsidRDefault="00B90BC4" w:rsidP="00B90BC4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>192,0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85B" w:rsidRPr="00B90BC4" w:rsidRDefault="00FB085B" w:rsidP="00B94E64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85B" w:rsidRPr="00B90BC4" w:rsidRDefault="00B90BC4" w:rsidP="00B90BC4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85B" w:rsidRPr="00B90BC4" w:rsidRDefault="00B90BC4" w:rsidP="00B90BC4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BC4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85B" w:rsidRPr="00B90BC4" w:rsidRDefault="006C61D6" w:rsidP="00E57C42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Фундамент бетонный, стены кирпичные, крыша</w:t>
            </w:r>
            <w:r w:rsidR="00E57C4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стропила деревянные кровля – шифер, ворота металлические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85B" w:rsidRPr="00B90BC4" w:rsidRDefault="006C61D6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85B" w:rsidRPr="00B90BC4" w:rsidRDefault="00FB085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85B" w:rsidRPr="00B90BC4" w:rsidRDefault="006C61D6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используется</w:t>
            </w:r>
          </w:p>
        </w:tc>
      </w:tr>
      <w:tr w:rsidR="00B90BC4" w:rsidRPr="00B94E64" w:rsidTr="00B90BC4">
        <w:trPr>
          <w:cantSplit/>
          <w:trHeight w:val="284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BC4" w:rsidRPr="00B94E64" w:rsidRDefault="006C61D6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C4" w:rsidRPr="00B94E64" w:rsidRDefault="00FA6E49" w:rsidP="00B90BC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C4" w:rsidRPr="00B94E64" w:rsidRDefault="00B90BC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C4" w:rsidRPr="00B94E64" w:rsidRDefault="006C61D6" w:rsidP="00B90BC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C4" w:rsidRPr="00B94E64" w:rsidRDefault="0084348A" w:rsidP="00B90BC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BC4" w:rsidRPr="00B94E64" w:rsidRDefault="00E57C42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 кирпичный ленточный, стены кирпичные, ворота металлические, деревянные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BC4" w:rsidRPr="00B94E64" w:rsidRDefault="00E57C42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BC4" w:rsidRPr="00B94E64" w:rsidRDefault="00B90BC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C4" w:rsidRPr="00B94E64" w:rsidRDefault="00E57C42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0BC4" w:rsidRPr="00B94E64" w:rsidTr="00B90BC4">
        <w:trPr>
          <w:cantSplit/>
          <w:trHeight w:val="284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BC4" w:rsidRPr="00B94E64" w:rsidRDefault="006C61D6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антресоль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C4" w:rsidRPr="00B94E64" w:rsidRDefault="00FA6E49" w:rsidP="00B90BC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C4" w:rsidRPr="00B94E64" w:rsidRDefault="00B90BC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C4" w:rsidRPr="00B94E64" w:rsidRDefault="0084348A" w:rsidP="00B90BC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C4" w:rsidRPr="00B94E64" w:rsidRDefault="0084348A" w:rsidP="00B90BC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BC4" w:rsidRPr="00B94E64" w:rsidRDefault="00B90BC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BC4" w:rsidRPr="00B94E64" w:rsidRDefault="00B90BC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BC4" w:rsidRPr="00B94E64" w:rsidRDefault="00B90BC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BC4" w:rsidRPr="00B94E64" w:rsidRDefault="00B90BC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1D6" w:rsidRPr="00B94E64" w:rsidTr="00B90BC4">
        <w:trPr>
          <w:cantSplit/>
          <w:trHeight w:val="284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1D6" w:rsidRDefault="006C61D6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пристройка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1D6" w:rsidRPr="00B94E64" w:rsidRDefault="00FA6E49" w:rsidP="00B90BC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1D6" w:rsidRPr="00B94E64" w:rsidRDefault="006C61D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1D6" w:rsidRPr="00B94E64" w:rsidRDefault="0084348A" w:rsidP="00B90BC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1D6" w:rsidRPr="00B94E64" w:rsidRDefault="0084348A" w:rsidP="00B90BC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1D6" w:rsidRPr="00B94E64" w:rsidRDefault="005E29D9" w:rsidP="0019177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 бетонный, стены блочные, крыша - шифер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1D6" w:rsidRPr="00B94E64" w:rsidRDefault="005E29D9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1D6" w:rsidRPr="00B94E64" w:rsidRDefault="006C61D6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1D6" w:rsidRPr="00B94E64" w:rsidRDefault="005E29D9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6C61D6" w:rsidRPr="00B94E64" w:rsidTr="00B90BC4">
        <w:trPr>
          <w:cantSplit/>
          <w:trHeight w:val="284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1D6" w:rsidRDefault="00191771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1D6" w:rsidRPr="00B94E64" w:rsidRDefault="00191771" w:rsidP="00B90BC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1D6" w:rsidRPr="00B94E64" w:rsidRDefault="006C61D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1D6" w:rsidRPr="00B94E64" w:rsidRDefault="00191771" w:rsidP="00B90BC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1D6" w:rsidRPr="00B94E64" w:rsidRDefault="00191771" w:rsidP="00B90BC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1D6" w:rsidRPr="00B94E64" w:rsidRDefault="00191771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 бетонный, стены кирпичные, крыша: стропила деревянные кровля-шифер, ворота металлические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1D6" w:rsidRPr="00B94E64" w:rsidRDefault="00191771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1D6" w:rsidRPr="00B94E64" w:rsidRDefault="006C61D6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1D6" w:rsidRPr="00B94E64" w:rsidRDefault="00191771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191771" w:rsidRPr="00B94E64" w:rsidTr="00B90BC4">
        <w:trPr>
          <w:cantSplit/>
          <w:trHeight w:val="284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771" w:rsidRDefault="00191771" w:rsidP="0019177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71" w:rsidRPr="00B94E64" w:rsidRDefault="00191771" w:rsidP="00B90BC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71" w:rsidRPr="00B94E64" w:rsidRDefault="0019177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71" w:rsidRPr="00B94E64" w:rsidRDefault="00191771" w:rsidP="00B90BC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71" w:rsidRPr="00B94E64" w:rsidRDefault="00191771" w:rsidP="00B90BC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771" w:rsidRPr="00B94E64" w:rsidRDefault="00191771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 бетонный, стены кирпичные, крыша совмещенная с перекрытием, ворота металлические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771" w:rsidRPr="00B94E64" w:rsidRDefault="00191771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771" w:rsidRPr="00B94E64" w:rsidRDefault="00191771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71" w:rsidRPr="00B94E64" w:rsidRDefault="00191771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86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B08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FB08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832"/>
        <w:gridCol w:w="2372"/>
        <w:gridCol w:w="1965"/>
        <w:gridCol w:w="3120"/>
      </w:tblGrid>
      <w:tr w:rsidR="00B94E64" w:rsidRPr="00B94E64" w:rsidTr="006941A6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3C0B5D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6941A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69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0B5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Расстояние от точки подключения до границы земельного участка - 0,5 км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3C0B5D" w:rsidRDefault="003C0B5D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техническая возможная подключаемая нагрузка сети в точке подключения – 500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C0B5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Ориентировочная стоимость подключения объекта 2,8 млн. руб.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C0B5D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АО «Газпром газораспределение Смоленск»</w:t>
            </w:r>
          </w:p>
        </w:tc>
      </w:tr>
      <w:tr w:rsidR="00B94E64" w:rsidRPr="00B94E64" w:rsidTr="006941A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6941A6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6941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D20FC" w:rsidP="002D20F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территории участка проходят: в</w:t>
            </w:r>
            <w:r w:rsidR="00D357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оздушная линия электропередач напряжением 6 КВ, имеет охранную зону по 10 м в обе стороны от крайних проводов; воздушная линия напряжением 110 </w:t>
            </w:r>
            <w:proofErr w:type="spellStart"/>
            <w:r w:rsidR="00D357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357B6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5,47 МВА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C3048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 подключении мощности до 150 кВт стоимость составит за 1 кВт 439 руб. Выше 150 кВт по техническим условиям,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выданным  Филиалом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ПАО «МРСК Центра»-«Смоленскэнерго»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84963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ПАО «МРСК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Центра»-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«Смоленскэнерго»</w:t>
            </w:r>
          </w:p>
        </w:tc>
      </w:tr>
      <w:tr w:rsidR="00B94E64" w:rsidRPr="00B94E64" w:rsidTr="006941A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84963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Точка подключения находится в непосредственной близости от инвестиционной площадки: центральный водопровод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484963" w:rsidRDefault="00484963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расход воды 30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EF49E8" w:rsidRDefault="00EF49E8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F4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ориентировочная стоимость технологического присоединения (подключения) 95,6 тыс. руб.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84963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«Водоснабжение и водоотведение»</w:t>
            </w:r>
            <w:r w:rsidR="003925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3925EA" w:rsidRPr="00E02C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муниципального образования «Рославльский район» Смоленской области</w:t>
            </w:r>
          </w:p>
        </w:tc>
      </w:tr>
      <w:tr w:rsidR="00B94E64" w:rsidRPr="00B94E64" w:rsidTr="006941A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6941A6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A81E33" w:rsidRDefault="00A81E33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A81E33" w:rsidRPr="00B94E64" w:rsidRDefault="00A81E33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96F97" w:rsidP="00E96F9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Хорошовское</w:t>
            </w:r>
            <w:proofErr w:type="spellEnd"/>
            <w:r w:rsidR="0098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98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</w:t>
            </w:r>
            <w:proofErr w:type="spellEnd"/>
            <w:r w:rsidR="0098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86006" w:rsidP="001917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39977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86006" w:rsidP="00563C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Десногорск» Смоленской области – 18550 чел., 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– 355</w:t>
            </w:r>
            <w:r w:rsidR="005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чел., 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– 4712 чел. 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2A241E" w:rsidRDefault="002A241E" w:rsidP="002A241E">
      <w:pPr>
        <w:ind w:left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2A241E" w:rsidRDefault="002A241E" w:rsidP="002A241E">
      <w:pPr>
        <w:ind w:left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sectPr w:rsidR="002A241E" w:rsidSect="00F559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61921"/>
    <w:rsid w:val="000868E3"/>
    <w:rsid w:val="0009399B"/>
    <w:rsid w:val="000E6C27"/>
    <w:rsid w:val="0011445B"/>
    <w:rsid w:val="00117522"/>
    <w:rsid w:val="00183BD3"/>
    <w:rsid w:val="00191771"/>
    <w:rsid w:val="001B0164"/>
    <w:rsid w:val="001D763A"/>
    <w:rsid w:val="002230E6"/>
    <w:rsid w:val="00237F43"/>
    <w:rsid w:val="00272147"/>
    <w:rsid w:val="002A241E"/>
    <w:rsid w:val="002D20FC"/>
    <w:rsid w:val="003925EA"/>
    <w:rsid w:val="003A139F"/>
    <w:rsid w:val="003B7F60"/>
    <w:rsid w:val="003C0B5D"/>
    <w:rsid w:val="004267FC"/>
    <w:rsid w:val="00484963"/>
    <w:rsid w:val="004E68A0"/>
    <w:rsid w:val="00526116"/>
    <w:rsid w:val="00532A77"/>
    <w:rsid w:val="00547FC2"/>
    <w:rsid w:val="00563C79"/>
    <w:rsid w:val="005B5E08"/>
    <w:rsid w:val="005E29D9"/>
    <w:rsid w:val="005F0328"/>
    <w:rsid w:val="006941A6"/>
    <w:rsid w:val="006C61D6"/>
    <w:rsid w:val="00710D03"/>
    <w:rsid w:val="00747478"/>
    <w:rsid w:val="0078416A"/>
    <w:rsid w:val="00793C0A"/>
    <w:rsid w:val="007A539E"/>
    <w:rsid w:val="007B1C85"/>
    <w:rsid w:val="007E1A16"/>
    <w:rsid w:val="007F403A"/>
    <w:rsid w:val="008126DE"/>
    <w:rsid w:val="0084348A"/>
    <w:rsid w:val="00844102"/>
    <w:rsid w:val="00890E2B"/>
    <w:rsid w:val="008D6D3B"/>
    <w:rsid w:val="009126F4"/>
    <w:rsid w:val="0095189F"/>
    <w:rsid w:val="00966614"/>
    <w:rsid w:val="0097753B"/>
    <w:rsid w:val="00982977"/>
    <w:rsid w:val="009830CB"/>
    <w:rsid w:val="00986006"/>
    <w:rsid w:val="00993233"/>
    <w:rsid w:val="009A3E50"/>
    <w:rsid w:val="009C01A9"/>
    <w:rsid w:val="009D1154"/>
    <w:rsid w:val="00A22139"/>
    <w:rsid w:val="00A3152F"/>
    <w:rsid w:val="00A45AA5"/>
    <w:rsid w:val="00A51CE4"/>
    <w:rsid w:val="00A75BE9"/>
    <w:rsid w:val="00A81E33"/>
    <w:rsid w:val="00A95F72"/>
    <w:rsid w:val="00AB2B54"/>
    <w:rsid w:val="00AE2808"/>
    <w:rsid w:val="00B71893"/>
    <w:rsid w:val="00B90214"/>
    <w:rsid w:val="00B90BC4"/>
    <w:rsid w:val="00B94E64"/>
    <w:rsid w:val="00C05D4D"/>
    <w:rsid w:val="00C30480"/>
    <w:rsid w:val="00CC6247"/>
    <w:rsid w:val="00D13A39"/>
    <w:rsid w:val="00D357B6"/>
    <w:rsid w:val="00D46AF1"/>
    <w:rsid w:val="00D657AF"/>
    <w:rsid w:val="00D878DE"/>
    <w:rsid w:val="00DB4F86"/>
    <w:rsid w:val="00E23465"/>
    <w:rsid w:val="00E41BBC"/>
    <w:rsid w:val="00E57C42"/>
    <w:rsid w:val="00E96F97"/>
    <w:rsid w:val="00EC2D7E"/>
    <w:rsid w:val="00EF49E8"/>
    <w:rsid w:val="00F46BE4"/>
    <w:rsid w:val="00F55960"/>
    <w:rsid w:val="00FA6E49"/>
    <w:rsid w:val="00FB085B"/>
    <w:rsid w:val="00FC618E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11412-74B1-46BF-911A-3486E188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8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5</cp:revision>
  <cp:lastPrinted>2017-03-15T12:59:00Z</cp:lastPrinted>
  <dcterms:created xsi:type="dcterms:W3CDTF">2017-10-03T08:02:00Z</dcterms:created>
  <dcterms:modified xsi:type="dcterms:W3CDTF">2019-05-06T08:13:00Z</dcterms:modified>
</cp:coreProperties>
</file>