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06" w:rsidRPr="00062906" w:rsidRDefault="00062906" w:rsidP="00062906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06290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Инвестиционная площадка № 67-14-30</w:t>
      </w:r>
    </w:p>
    <w:p w:rsidR="00062906" w:rsidRPr="00062906" w:rsidRDefault="00062906" w:rsidP="000629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906" w:rsidRPr="00062906" w:rsidRDefault="00062906" w:rsidP="00062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2906" w:rsidRPr="00062906" w:rsidRDefault="00062906" w:rsidP="00062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2"/>
        <w:gridCol w:w="6756"/>
      </w:tblGrid>
      <w:tr w:rsidR="00062906" w:rsidRPr="00062906" w:rsidTr="004959D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«Для организации экологического туризма»</w:t>
            </w:r>
          </w:p>
        </w:tc>
      </w:tr>
      <w:tr w:rsidR="00062906" w:rsidRPr="00062906" w:rsidTr="004959D1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906" w:rsidRPr="00062906" w:rsidTr="004959D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Местонахождение (адрес) площадки</w:t>
            </w:r>
          </w:p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06" w:rsidRPr="00062906" w:rsidRDefault="00062906" w:rsidP="0006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  <w:proofErr w:type="spellStart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Починковский</w:t>
            </w:r>
            <w:proofErr w:type="spellEnd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Шмаковское</w:t>
            </w:r>
            <w:proofErr w:type="spellEnd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д.Ольговка</w:t>
            </w:r>
            <w:proofErr w:type="spellEnd"/>
          </w:p>
        </w:tc>
      </w:tr>
      <w:tr w:rsidR="00062906" w:rsidRPr="00062906" w:rsidTr="004959D1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906" w:rsidRPr="00062906" w:rsidTr="004959D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906" w:rsidRPr="00062906" w:rsidRDefault="00062906" w:rsidP="0006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Тип площадки </w:t>
            </w:r>
            <w:r w:rsidRPr="00062906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(</w:t>
            </w: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свободные земли; объекты незавершенного строительства; </w:t>
            </w:r>
            <w:r w:rsidRPr="00062906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производственная база; </w:t>
            </w:r>
            <w:r w:rsidRPr="0006290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Свободные земли</w:t>
            </w:r>
          </w:p>
        </w:tc>
      </w:tr>
    </w:tbl>
    <w:p w:rsidR="00062906" w:rsidRPr="00062906" w:rsidRDefault="00062906" w:rsidP="00062906">
      <w:pPr>
        <w:shd w:val="clear" w:color="auto" w:fill="FFFFFF"/>
        <w:spacing w:before="240" w:after="240" w:line="240" w:lineRule="auto"/>
        <w:ind w:left="193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</w:pPr>
      <w:r w:rsidRPr="0006290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18"/>
        <w:gridCol w:w="6754"/>
      </w:tblGrid>
      <w:tr w:rsidR="00062906" w:rsidRPr="00062906" w:rsidTr="004959D1">
        <w:tc>
          <w:tcPr>
            <w:tcW w:w="2634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Владелец площадки</w:t>
            </w:r>
          </w:p>
        </w:tc>
        <w:tc>
          <w:tcPr>
            <w:tcW w:w="2366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собственность на участок не разграничена</w:t>
            </w:r>
          </w:p>
        </w:tc>
      </w:tr>
      <w:tr w:rsidR="00062906" w:rsidRPr="00062906" w:rsidTr="004959D1">
        <w:tc>
          <w:tcPr>
            <w:tcW w:w="2634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2366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собственность на участок не разграничена</w:t>
            </w:r>
          </w:p>
        </w:tc>
      </w:tr>
      <w:tr w:rsidR="00062906" w:rsidRPr="00062906" w:rsidTr="004959D1">
        <w:tc>
          <w:tcPr>
            <w:tcW w:w="2634" w:type="pct"/>
            <w:tcBorders>
              <w:bottom w:val="single" w:sz="6" w:space="0" w:color="auto"/>
            </w:tcBorders>
          </w:tcPr>
          <w:p w:rsidR="00062906" w:rsidRPr="00062906" w:rsidRDefault="00062906" w:rsidP="000629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Юридический (почтовый) адрес, телефон (код города), </w:t>
            </w:r>
            <w:r w:rsidRPr="000629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e</w:t>
            </w:r>
            <w:r w:rsidRPr="000629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-</w:t>
            </w:r>
            <w:r w:rsidRPr="000629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mail</w:t>
            </w:r>
            <w:r w:rsidRPr="000629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0629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web</w:t>
            </w:r>
            <w:r w:rsidRPr="000629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-</w:t>
            </w:r>
            <w:r w:rsidRPr="000629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site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216479 Смоленская область, </w:t>
            </w:r>
            <w:proofErr w:type="spellStart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Починковский</w:t>
            </w:r>
            <w:proofErr w:type="spellEnd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д.Шмаково</w:t>
            </w:r>
            <w:proofErr w:type="spellEnd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д.56,</w:t>
            </w:r>
          </w:p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48 149 2-96-21, </w:t>
            </w:r>
            <w:proofErr w:type="spellStart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</w:t>
            </w:r>
            <w:proofErr w:type="spellEnd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poselenie</w:t>
            </w:r>
            <w:proofErr w:type="spellEnd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062906" w:rsidRPr="00062906" w:rsidTr="004959D1">
        <w:tc>
          <w:tcPr>
            <w:tcW w:w="2634" w:type="pct"/>
            <w:tcBorders>
              <w:bottom w:val="nil"/>
            </w:tcBorders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Кузьменков Юрий Иванович</w:t>
            </w:r>
          </w:p>
        </w:tc>
      </w:tr>
      <w:tr w:rsidR="00062906" w:rsidRPr="00062906" w:rsidTr="004959D1">
        <w:tc>
          <w:tcPr>
            <w:tcW w:w="2634" w:type="pct"/>
            <w:tcBorders>
              <w:top w:val="nil"/>
              <w:bottom w:val="nil"/>
            </w:tcBorders>
          </w:tcPr>
          <w:p w:rsidR="00062906" w:rsidRPr="00062906" w:rsidRDefault="00062906" w:rsidP="000629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Шмаковского</w:t>
            </w:r>
            <w:proofErr w:type="spellEnd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</w:tr>
      <w:tr w:rsidR="00062906" w:rsidRPr="00062906" w:rsidTr="004959D1">
        <w:tc>
          <w:tcPr>
            <w:tcW w:w="2634" w:type="pct"/>
            <w:tcBorders>
              <w:top w:val="nil"/>
              <w:bottom w:val="nil"/>
            </w:tcBorders>
          </w:tcPr>
          <w:p w:rsidR="00062906" w:rsidRPr="00062906" w:rsidRDefault="00062906" w:rsidP="000629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48 149 2-96-21, </w:t>
            </w:r>
            <w:proofErr w:type="spellStart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</w:t>
            </w:r>
            <w:proofErr w:type="spellEnd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poselenie</w:t>
            </w:r>
            <w:proofErr w:type="spellEnd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062906" w:rsidRPr="00062906" w:rsidTr="004959D1">
        <w:tc>
          <w:tcPr>
            <w:tcW w:w="2634" w:type="pct"/>
            <w:tcBorders>
              <w:top w:val="nil"/>
            </w:tcBorders>
          </w:tcPr>
          <w:p w:rsidR="00062906" w:rsidRPr="00062906" w:rsidRDefault="00062906" w:rsidP="000629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e</w:t>
            </w:r>
            <w:r w:rsidRPr="000629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-</w:t>
            </w:r>
            <w:r w:rsidRPr="000629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906" w:rsidRPr="00062906" w:rsidTr="004959D1">
        <w:tc>
          <w:tcPr>
            <w:tcW w:w="2634" w:type="pct"/>
          </w:tcPr>
          <w:p w:rsidR="00062906" w:rsidRPr="00062906" w:rsidRDefault="00062906" w:rsidP="0006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 xml:space="preserve">Условия приобретения (пользования) </w:t>
            </w:r>
            <w:proofErr w:type="gramStart"/>
            <w:r w:rsidRPr="0006290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площадки</w:t>
            </w:r>
            <w:r w:rsidRPr="000629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 (</w:t>
            </w:r>
            <w:proofErr w:type="gramEnd"/>
            <w:r w:rsidRPr="000629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покупка, аренда и т.д.)</w:t>
            </w: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6" w:type="pct"/>
          </w:tcPr>
          <w:p w:rsidR="00062906" w:rsidRPr="00062906" w:rsidRDefault="00062906" w:rsidP="0006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участка с правом выкупа после строительства недвижимых объектов</w:t>
            </w:r>
          </w:p>
        </w:tc>
      </w:tr>
      <w:tr w:rsidR="00062906" w:rsidRPr="00062906" w:rsidTr="004959D1">
        <w:tc>
          <w:tcPr>
            <w:tcW w:w="2634" w:type="pct"/>
          </w:tcPr>
          <w:p w:rsidR="00062906" w:rsidRPr="00062906" w:rsidRDefault="00062906" w:rsidP="00062906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062906" w:rsidRPr="00062906" w:rsidRDefault="00062906" w:rsidP="0006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 двух и более претендентов приобретение прав аренды определяется на торгах</w:t>
            </w:r>
          </w:p>
        </w:tc>
      </w:tr>
      <w:tr w:rsidR="00062906" w:rsidRPr="00062906" w:rsidTr="004959D1">
        <w:tc>
          <w:tcPr>
            <w:tcW w:w="2634" w:type="pct"/>
          </w:tcPr>
          <w:p w:rsidR="00062906" w:rsidRPr="00062906" w:rsidRDefault="00062906" w:rsidP="00062906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062906" w:rsidRPr="00062906" w:rsidRDefault="00062906" w:rsidP="0006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стоимость каждого года арендной платы не менее 1,5% от кадастровой стоимости земельного </w:t>
            </w:r>
            <w:proofErr w:type="gramStart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участка(</w:t>
            </w:r>
            <w:proofErr w:type="gramEnd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~271 125 </w:t>
            </w:r>
            <w:proofErr w:type="spellStart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/год)</w:t>
            </w:r>
          </w:p>
        </w:tc>
      </w:tr>
      <w:tr w:rsidR="00062906" w:rsidRPr="00062906" w:rsidTr="004959D1">
        <w:tc>
          <w:tcPr>
            <w:tcW w:w="2634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062906" w:rsidRPr="00062906" w:rsidRDefault="00062906" w:rsidP="0006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Определение границ земельного участка</w:t>
            </w:r>
          </w:p>
        </w:tc>
      </w:tr>
      <w:tr w:rsidR="00062906" w:rsidRPr="00062906" w:rsidTr="004959D1">
        <w:tc>
          <w:tcPr>
            <w:tcW w:w="2634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906" w:rsidRPr="00062906" w:rsidTr="004959D1">
        <w:tc>
          <w:tcPr>
            <w:tcW w:w="2634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земельного </w:t>
            </w:r>
            <w:proofErr w:type="gramStart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участка,  га</w:t>
            </w:r>
            <w:proofErr w:type="gramEnd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6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До10га</w:t>
            </w:r>
          </w:p>
        </w:tc>
      </w:tr>
      <w:tr w:rsidR="00062906" w:rsidRPr="00062906" w:rsidTr="004959D1">
        <w:tc>
          <w:tcPr>
            <w:tcW w:w="2634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земельного участка</w:t>
            </w:r>
          </w:p>
        </w:tc>
        <w:tc>
          <w:tcPr>
            <w:tcW w:w="2366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Многоугольник неправильной формы</w:t>
            </w:r>
          </w:p>
        </w:tc>
      </w:tr>
      <w:tr w:rsidR="00062906" w:rsidRPr="00062906" w:rsidTr="004959D1">
        <w:tc>
          <w:tcPr>
            <w:tcW w:w="2634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62906" w:rsidRPr="00062906" w:rsidTr="004959D1">
        <w:tc>
          <w:tcPr>
            <w:tcW w:w="2634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по высоте</w:t>
            </w:r>
          </w:p>
        </w:tc>
        <w:tc>
          <w:tcPr>
            <w:tcW w:w="2366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62906" w:rsidRPr="00062906" w:rsidTr="004959D1">
        <w:tc>
          <w:tcPr>
            <w:tcW w:w="2634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Возможность </w:t>
            </w:r>
            <w:proofErr w:type="gramStart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расширения  земельного</w:t>
            </w:r>
            <w:proofErr w:type="gramEnd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участка (да, нет)</w:t>
            </w:r>
          </w:p>
        </w:tc>
        <w:tc>
          <w:tcPr>
            <w:tcW w:w="2366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End"/>
          </w:p>
        </w:tc>
      </w:tr>
      <w:tr w:rsidR="00062906" w:rsidRPr="00062906" w:rsidTr="004959D1">
        <w:tc>
          <w:tcPr>
            <w:tcW w:w="2634" w:type="pct"/>
          </w:tcPr>
          <w:p w:rsidR="00062906" w:rsidRPr="00062906" w:rsidRDefault="00062906" w:rsidP="00062906">
            <w:pPr>
              <w:spacing w:after="0" w:line="235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населенных пунктов (под </w:t>
            </w:r>
            <w:r w:rsidR="002F1D52"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рекреацию</w:t>
            </w: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62906" w:rsidRPr="00062906" w:rsidTr="004959D1">
        <w:tc>
          <w:tcPr>
            <w:tcW w:w="2634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Функциональная зона (</w:t>
            </w: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зона, производственная</w:t>
            </w:r>
          </w:p>
        </w:tc>
      </w:tr>
      <w:tr w:rsidR="00062906" w:rsidRPr="00062906" w:rsidTr="004959D1">
        <w:tc>
          <w:tcPr>
            <w:tcW w:w="2634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062906" w:rsidRPr="00062906" w:rsidTr="004959D1">
        <w:tc>
          <w:tcPr>
            <w:tcW w:w="2634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062906" w:rsidRPr="00062906" w:rsidTr="004959D1">
        <w:tc>
          <w:tcPr>
            <w:tcW w:w="2634" w:type="pct"/>
          </w:tcPr>
          <w:p w:rsidR="00062906" w:rsidRPr="00062906" w:rsidRDefault="00062906" w:rsidP="00062906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</w:tr>
      <w:tr w:rsidR="00062906" w:rsidRPr="00062906" w:rsidTr="004959D1">
        <w:tc>
          <w:tcPr>
            <w:tcW w:w="2634" w:type="pct"/>
          </w:tcPr>
          <w:p w:rsidR="00062906" w:rsidRPr="00062906" w:rsidRDefault="00062906" w:rsidP="00062906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Рельеф земельного участка (горизонтальная поверхность, монотонный </w:t>
            </w:r>
            <w:proofErr w:type="gramStart"/>
            <w:r w:rsidRPr="000629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склон;  уступы</w:t>
            </w:r>
            <w:proofErr w:type="gramEnd"/>
            <w:r w:rsidRPr="000629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29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горизонтальная</w:t>
            </w:r>
            <w:proofErr w:type="gramEnd"/>
            <w:r w:rsidRPr="000629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поверхность,</w:t>
            </w:r>
          </w:p>
        </w:tc>
      </w:tr>
      <w:tr w:rsidR="00062906" w:rsidRPr="00062906" w:rsidTr="004959D1">
        <w:tc>
          <w:tcPr>
            <w:tcW w:w="2634" w:type="pct"/>
          </w:tcPr>
          <w:p w:rsidR="00062906" w:rsidRPr="00062906" w:rsidRDefault="00062906" w:rsidP="00062906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Вид грунта</w:t>
            </w:r>
          </w:p>
        </w:tc>
        <w:tc>
          <w:tcPr>
            <w:tcW w:w="2366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Дерново- подзолистая почва</w:t>
            </w:r>
          </w:p>
        </w:tc>
      </w:tr>
      <w:tr w:rsidR="00062906" w:rsidRPr="00062906" w:rsidTr="004959D1">
        <w:tc>
          <w:tcPr>
            <w:tcW w:w="2634" w:type="pct"/>
          </w:tcPr>
          <w:p w:rsidR="00062906" w:rsidRPr="00062906" w:rsidRDefault="00062906" w:rsidP="00062906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Глубина промерзания, м</w:t>
            </w:r>
          </w:p>
        </w:tc>
        <w:tc>
          <w:tcPr>
            <w:tcW w:w="2366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 м.</w:t>
            </w:r>
          </w:p>
        </w:tc>
      </w:tr>
      <w:tr w:rsidR="00062906" w:rsidRPr="00062906" w:rsidTr="004959D1">
        <w:tc>
          <w:tcPr>
            <w:tcW w:w="2634" w:type="pct"/>
          </w:tcPr>
          <w:p w:rsidR="00062906" w:rsidRPr="00062906" w:rsidRDefault="00062906" w:rsidP="00062906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Уровень грунтовых вод, м</w:t>
            </w:r>
          </w:p>
        </w:tc>
        <w:tc>
          <w:tcPr>
            <w:tcW w:w="2366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м.</w:t>
            </w:r>
          </w:p>
        </w:tc>
      </w:tr>
      <w:tr w:rsidR="00062906" w:rsidRPr="00062906" w:rsidTr="004959D1">
        <w:tc>
          <w:tcPr>
            <w:tcW w:w="2634" w:type="pct"/>
          </w:tcPr>
          <w:p w:rsidR="00062906" w:rsidRPr="00062906" w:rsidRDefault="00062906" w:rsidP="00062906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</w:tr>
      <w:tr w:rsidR="00062906" w:rsidRPr="00062906" w:rsidTr="004959D1">
        <w:tc>
          <w:tcPr>
            <w:tcW w:w="2634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366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906" w:rsidRPr="00062906" w:rsidTr="004959D1">
        <w:tc>
          <w:tcPr>
            <w:tcW w:w="2634" w:type="pct"/>
          </w:tcPr>
          <w:p w:rsidR="00062906" w:rsidRPr="00062906" w:rsidRDefault="00062906" w:rsidP="00062906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на расстоянии около 100 м</w:t>
            </w:r>
          </w:p>
        </w:tc>
      </w:tr>
      <w:tr w:rsidR="00062906" w:rsidRPr="00062906" w:rsidTr="004959D1">
        <w:tc>
          <w:tcPr>
            <w:tcW w:w="2634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</w:tr>
      <w:tr w:rsidR="00062906" w:rsidRPr="00062906" w:rsidTr="004959D1">
        <w:tc>
          <w:tcPr>
            <w:tcW w:w="2634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водоохранная</w:t>
            </w:r>
            <w:proofErr w:type="spellEnd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062906" w:rsidRPr="00062906" w:rsidTr="004959D1">
        <w:tc>
          <w:tcPr>
            <w:tcW w:w="2634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</w:t>
            </w:r>
            <w:proofErr w:type="gramEnd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участки – по назначению, под застройку</w:t>
            </w:r>
          </w:p>
        </w:tc>
      </w:tr>
      <w:tr w:rsidR="00062906" w:rsidRPr="00062906" w:rsidTr="004959D1">
        <w:tc>
          <w:tcPr>
            <w:tcW w:w="2634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используется</w:t>
            </w:r>
          </w:p>
        </w:tc>
      </w:tr>
      <w:tr w:rsidR="00062906" w:rsidRPr="00062906" w:rsidTr="004959D1">
        <w:tc>
          <w:tcPr>
            <w:tcW w:w="2634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Использовалось под пастбище</w:t>
            </w:r>
          </w:p>
        </w:tc>
      </w:tr>
    </w:tbl>
    <w:p w:rsidR="00062906" w:rsidRPr="00062906" w:rsidRDefault="00062906" w:rsidP="00062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2906" w:rsidRPr="00062906" w:rsidRDefault="00062906" w:rsidP="0006290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  <w:r w:rsidRPr="0006290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Удаленность участка (км):</w:t>
      </w:r>
    </w:p>
    <w:p w:rsidR="00062906" w:rsidRPr="00062906" w:rsidRDefault="00062906" w:rsidP="000629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6625"/>
      </w:tblGrid>
      <w:tr w:rsidR="00062906" w:rsidRPr="00062906" w:rsidTr="004959D1">
        <w:tc>
          <w:tcPr>
            <w:tcW w:w="2679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субъекта Российской Федерации,</w:t>
            </w:r>
            <w:r w:rsidRPr="000629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г. Смоленск   -   110 км</w:t>
            </w:r>
          </w:p>
        </w:tc>
      </w:tr>
      <w:tr w:rsidR="00062906" w:rsidRPr="00062906" w:rsidTr="004959D1">
        <w:tc>
          <w:tcPr>
            <w:tcW w:w="2679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ближайшего субъекта Российской Федерации</w:t>
            </w:r>
          </w:p>
        </w:tc>
        <w:tc>
          <w:tcPr>
            <w:tcW w:w="2321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км.</w:t>
            </w:r>
          </w:p>
        </w:tc>
      </w:tr>
      <w:tr w:rsidR="00062906" w:rsidRPr="00062906" w:rsidTr="004959D1">
        <w:tc>
          <w:tcPr>
            <w:tcW w:w="2679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29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от</w:t>
            </w:r>
            <w:proofErr w:type="gramEnd"/>
            <w:r w:rsidRPr="000629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 км.</w:t>
            </w:r>
          </w:p>
        </w:tc>
      </w:tr>
      <w:tr w:rsidR="00062906" w:rsidRPr="00062906" w:rsidTr="004959D1">
        <w:tc>
          <w:tcPr>
            <w:tcW w:w="2679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proofErr w:type="gramStart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ближайшего</w:t>
            </w:r>
            <w:r w:rsidRPr="000629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км</w:t>
            </w:r>
          </w:p>
        </w:tc>
      </w:tr>
      <w:tr w:rsidR="00062906" w:rsidRPr="00062906" w:rsidTr="004959D1">
        <w:tc>
          <w:tcPr>
            <w:tcW w:w="2679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proofErr w:type="gramStart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ближайшего</w:t>
            </w:r>
            <w:r w:rsidRPr="000629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 км</w:t>
            </w:r>
          </w:p>
        </w:tc>
      </w:tr>
      <w:tr w:rsidR="00062906" w:rsidRPr="00062906" w:rsidTr="004959D1">
        <w:tc>
          <w:tcPr>
            <w:tcW w:w="2679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29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от</w:t>
            </w:r>
            <w:proofErr w:type="gramEnd"/>
            <w:r w:rsidRPr="000629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ближайших автомагистралей и автомобильных дорог  </w:t>
            </w:r>
          </w:p>
        </w:tc>
        <w:tc>
          <w:tcPr>
            <w:tcW w:w="2321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1км.</w:t>
            </w:r>
          </w:p>
        </w:tc>
      </w:tr>
      <w:tr w:rsidR="00062906" w:rsidRPr="00062906" w:rsidTr="004959D1">
        <w:trPr>
          <w:trHeight w:val="178"/>
        </w:trPr>
        <w:tc>
          <w:tcPr>
            <w:tcW w:w="2679" w:type="pct"/>
          </w:tcPr>
          <w:p w:rsidR="00062906" w:rsidRPr="00062906" w:rsidRDefault="00062906" w:rsidP="000629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proofErr w:type="gramStart"/>
            <w:r w:rsidRPr="000629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от</w:t>
            </w:r>
            <w:proofErr w:type="gramEnd"/>
            <w:r w:rsidRPr="000629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ближайшей железнодорожной станции</w:t>
            </w:r>
          </w:p>
        </w:tc>
        <w:tc>
          <w:tcPr>
            <w:tcW w:w="2321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км.</w:t>
            </w:r>
          </w:p>
        </w:tc>
      </w:tr>
    </w:tbl>
    <w:p w:rsidR="00062906" w:rsidRPr="00062906" w:rsidRDefault="00062906" w:rsidP="00062906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  <w:r w:rsidRPr="00062906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6625"/>
      </w:tblGrid>
      <w:tr w:rsidR="00062906" w:rsidRPr="00062906" w:rsidTr="004959D1">
        <w:trPr>
          <w:trHeight w:val="178"/>
        </w:trPr>
        <w:tc>
          <w:tcPr>
            <w:tcW w:w="2679" w:type="pct"/>
          </w:tcPr>
          <w:p w:rsidR="00062906" w:rsidRPr="00062906" w:rsidRDefault="00062906" w:rsidP="0006290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321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906" w:rsidRPr="00062906" w:rsidTr="004959D1">
        <w:trPr>
          <w:trHeight w:val="178"/>
        </w:trPr>
        <w:tc>
          <w:tcPr>
            <w:tcW w:w="2679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 w:rsidRPr="000629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и  расстояние</w:t>
            </w:r>
            <w:proofErr w:type="gramEnd"/>
            <w:r w:rsidRPr="000629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321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Автодорога  гравийно</w:t>
            </w:r>
            <w:proofErr w:type="gramEnd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-песочное покрытие</w:t>
            </w:r>
          </w:p>
        </w:tc>
      </w:tr>
      <w:tr w:rsidR="00062906" w:rsidRPr="00062906" w:rsidTr="004959D1">
        <w:trPr>
          <w:trHeight w:val="178"/>
        </w:trPr>
        <w:tc>
          <w:tcPr>
            <w:tcW w:w="2679" w:type="pct"/>
          </w:tcPr>
          <w:p w:rsidR="00062906" w:rsidRPr="00062906" w:rsidRDefault="00062906" w:rsidP="0006290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321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906" w:rsidRPr="00062906" w:rsidTr="004959D1">
        <w:trPr>
          <w:trHeight w:val="178"/>
        </w:trPr>
        <w:tc>
          <w:tcPr>
            <w:tcW w:w="2679" w:type="pct"/>
          </w:tcPr>
          <w:p w:rsidR="00062906" w:rsidRPr="00062906" w:rsidRDefault="00062906" w:rsidP="0006290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proofErr w:type="gramStart"/>
            <w:r w:rsidRPr="000629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при</w:t>
            </w:r>
            <w:proofErr w:type="gramEnd"/>
            <w:r w:rsidRPr="000629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2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2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железнодорожное</w:t>
            </w:r>
            <w:proofErr w:type="gramEnd"/>
            <w:r w:rsidRPr="00062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сообщение </w:t>
            </w:r>
          </w:p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2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</w:t>
            </w:r>
            <w:proofErr w:type="gramEnd"/>
            <w:r w:rsidRPr="00062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/д «Смоленск – Брянск» станция Стодолище в 35 км от площадки  </w:t>
            </w:r>
          </w:p>
        </w:tc>
      </w:tr>
      <w:tr w:rsidR="00062906" w:rsidRPr="00062906" w:rsidTr="004959D1">
        <w:trPr>
          <w:trHeight w:val="178"/>
        </w:trPr>
        <w:tc>
          <w:tcPr>
            <w:tcW w:w="2679" w:type="pct"/>
          </w:tcPr>
          <w:p w:rsidR="00062906" w:rsidRPr="00062906" w:rsidRDefault="00062906" w:rsidP="0006290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  <w:lastRenderedPageBreak/>
              <w:t>Иное сообщение</w:t>
            </w:r>
          </w:p>
        </w:tc>
        <w:tc>
          <w:tcPr>
            <w:tcW w:w="2321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2906" w:rsidRPr="00062906" w:rsidRDefault="00062906" w:rsidP="00062906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90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01"/>
        <w:gridCol w:w="1567"/>
        <w:gridCol w:w="1564"/>
        <w:gridCol w:w="1293"/>
        <w:gridCol w:w="1847"/>
        <w:gridCol w:w="1616"/>
        <w:gridCol w:w="1570"/>
        <w:gridCol w:w="1567"/>
        <w:gridCol w:w="1647"/>
      </w:tblGrid>
      <w:tr w:rsidR="00062906" w:rsidRPr="00062906" w:rsidTr="004959D1">
        <w:trPr>
          <w:cantSplit/>
          <w:trHeight w:val="284"/>
        </w:trPr>
        <w:tc>
          <w:tcPr>
            <w:tcW w:w="561" w:type="pct"/>
            <w:vAlign w:val="center"/>
          </w:tcPr>
          <w:p w:rsidR="00062906" w:rsidRPr="00062906" w:rsidRDefault="00062906" w:rsidP="000629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Наименование здания, сооружения</w:t>
            </w:r>
          </w:p>
        </w:tc>
        <w:tc>
          <w:tcPr>
            <w:tcW w:w="549" w:type="pct"/>
            <w:vAlign w:val="center"/>
          </w:tcPr>
          <w:p w:rsidR="00062906" w:rsidRPr="00062906" w:rsidRDefault="00062906" w:rsidP="000629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Площадь, м2</w:t>
            </w:r>
          </w:p>
        </w:tc>
        <w:tc>
          <w:tcPr>
            <w:tcW w:w="548" w:type="pct"/>
            <w:vAlign w:val="center"/>
          </w:tcPr>
          <w:p w:rsidR="00062906" w:rsidRPr="00062906" w:rsidRDefault="00062906" w:rsidP="000629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Длина, ширина, сетка колонн</w:t>
            </w:r>
          </w:p>
        </w:tc>
        <w:tc>
          <w:tcPr>
            <w:tcW w:w="453" w:type="pct"/>
            <w:vAlign w:val="center"/>
          </w:tcPr>
          <w:p w:rsidR="00062906" w:rsidRPr="00062906" w:rsidRDefault="00062906" w:rsidP="000629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647" w:type="pct"/>
            <w:vAlign w:val="center"/>
          </w:tcPr>
          <w:p w:rsidR="00062906" w:rsidRPr="00062906" w:rsidRDefault="00062906" w:rsidP="000629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Высота этажа, м</w:t>
            </w:r>
          </w:p>
        </w:tc>
        <w:tc>
          <w:tcPr>
            <w:tcW w:w="566" w:type="pct"/>
            <w:vAlign w:val="center"/>
          </w:tcPr>
          <w:p w:rsidR="00062906" w:rsidRPr="00062906" w:rsidRDefault="00062906" w:rsidP="000629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Строительный</w:t>
            </w:r>
            <w:r w:rsidRPr="000629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 xml:space="preserve"> материал</w:t>
            </w:r>
            <w:r w:rsidRPr="00062906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 xml:space="preserve"> конструкций</w:t>
            </w:r>
          </w:p>
        </w:tc>
        <w:tc>
          <w:tcPr>
            <w:tcW w:w="550" w:type="pct"/>
            <w:vAlign w:val="center"/>
          </w:tcPr>
          <w:p w:rsidR="00062906" w:rsidRPr="00062906" w:rsidRDefault="00062906" w:rsidP="000629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Степень износа,</w:t>
            </w:r>
            <w:r w:rsidRPr="00062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549" w:type="pct"/>
            <w:vAlign w:val="center"/>
          </w:tcPr>
          <w:p w:rsidR="00062906" w:rsidRPr="00062906" w:rsidRDefault="00062906" w:rsidP="00062906">
            <w:pPr>
              <w:shd w:val="clear" w:color="auto" w:fill="FFFFFF"/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Возможность расширения</w:t>
            </w:r>
          </w:p>
        </w:tc>
        <w:tc>
          <w:tcPr>
            <w:tcW w:w="578" w:type="pct"/>
          </w:tcPr>
          <w:p w:rsidR="00062906" w:rsidRPr="00062906" w:rsidRDefault="00062906" w:rsidP="00062906">
            <w:pPr>
              <w:shd w:val="clear" w:color="auto" w:fill="FFFFFF"/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proofErr w:type="gramStart"/>
            <w:r w:rsidRPr="00062906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Использования  в</w:t>
            </w:r>
            <w:proofErr w:type="gramEnd"/>
            <w:r w:rsidRPr="00062906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 xml:space="preserve"> настоящее время </w:t>
            </w:r>
          </w:p>
        </w:tc>
      </w:tr>
      <w:tr w:rsidR="00062906" w:rsidRPr="00062906" w:rsidTr="004959D1">
        <w:trPr>
          <w:cantSplit/>
          <w:trHeight w:val="284"/>
        </w:trPr>
        <w:tc>
          <w:tcPr>
            <w:tcW w:w="561" w:type="pct"/>
            <w:vAlign w:val="center"/>
          </w:tcPr>
          <w:p w:rsidR="00062906" w:rsidRPr="00062906" w:rsidRDefault="00062906" w:rsidP="000629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vAlign w:val="center"/>
          </w:tcPr>
          <w:p w:rsidR="00062906" w:rsidRPr="00062906" w:rsidRDefault="00062906" w:rsidP="000629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Align w:val="center"/>
          </w:tcPr>
          <w:p w:rsidR="00062906" w:rsidRPr="00062906" w:rsidRDefault="00062906" w:rsidP="000629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Align w:val="center"/>
          </w:tcPr>
          <w:p w:rsidR="00062906" w:rsidRPr="00062906" w:rsidRDefault="00062906" w:rsidP="00062906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</w:tcPr>
          <w:p w:rsidR="00062906" w:rsidRPr="00062906" w:rsidRDefault="00062906" w:rsidP="00062906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2906" w:rsidRPr="00062906" w:rsidRDefault="00062906" w:rsidP="00062906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  <w:r w:rsidRPr="0006290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81"/>
        <w:gridCol w:w="6891"/>
      </w:tblGrid>
      <w:tr w:rsidR="00062906" w:rsidRPr="00062906" w:rsidTr="004959D1">
        <w:tc>
          <w:tcPr>
            <w:tcW w:w="2586" w:type="pct"/>
          </w:tcPr>
          <w:p w:rsidR="00062906" w:rsidRPr="00062906" w:rsidRDefault="00062906" w:rsidP="000629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</w:tcPr>
          <w:p w:rsidR="00062906" w:rsidRPr="00062906" w:rsidRDefault="00062906" w:rsidP="000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Наличие (есть, нет)</w:t>
            </w:r>
          </w:p>
        </w:tc>
      </w:tr>
      <w:tr w:rsidR="00062906" w:rsidRPr="00062906" w:rsidTr="004959D1">
        <w:tc>
          <w:tcPr>
            <w:tcW w:w="2586" w:type="pct"/>
          </w:tcPr>
          <w:p w:rsidR="00062906" w:rsidRPr="00062906" w:rsidRDefault="00062906" w:rsidP="00062906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  <w:proofErr w:type="gramEnd"/>
          </w:p>
        </w:tc>
      </w:tr>
      <w:tr w:rsidR="00062906" w:rsidRPr="00062906" w:rsidTr="004959D1">
        <w:tc>
          <w:tcPr>
            <w:tcW w:w="2586" w:type="pct"/>
          </w:tcPr>
          <w:p w:rsidR="00062906" w:rsidRPr="00062906" w:rsidRDefault="00062906" w:rsidP="00062906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Ж/д. ветка (</w:t>
            </w:r>
            <w:r w:rsidRPr="000629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  <w:proofErr w:type="gramEnd"/>
          </w:p>
        </w:tc>
      </w:tr>
      <w:tr w:rsidR="00062906" w:rsidRPr="00062906" w:rsidTr="004959D1">
        <w:tc>
          <w:tcPr>
            <w:tcW w:w="2586" w:type="pct"/>
          </w:tcPr>
          <w:p w:rsidR="00062906" w:rsidRPr="00062906" w:rsidRDefault="00062906" w:rsidP="00062906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  <w:proofErr w:type="gramEnd"/>
          </w:p>
        </w:tc>
      </w:tr>
    </w:tbl>
    <w:p w:rsidR="00062906" w:rsidRPr="00062906" w:rsidRDefault="00062906" w:rsidP="00062906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906" w:rsidRPr="00062906" w:rsidRDefault="00062906" w:rsidP="00062906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06290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Характеристика инженерной инфраструктуры</w:t>
      </w:r>
    </w:p>
    <w:p w:rsidR="00062906" w:rsidRPr="00062906" w:rsidRDefault="00062906" w:rsidP="00062906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9"/>
        <w:gridCol w:w="1416"/>
        <w:gridCol w:w="2834"/>
        <w:gridCol w:w="2269"/>
        <w:gridCol w:w="3685"/>
        <w:gridCol w:w="2089"/>
      </w:tblGrid>
      <w:tr w:rsidR="00062906" w:rsidRPr="00062906" w:rsidTr="00135E1B">
        <w:trPr>
          <w:cantSplit/>
          <w:trHeight w:val="290"/>
        </w:trPr>
        <w:tc>
          <w:tcPr>
            <w:tcW w:w="693" w:type="pct"/>
            <w:vAlign w:val="center"/>
          </w:tcPr>
          <w:p w:rsidR="00062906" w:rsidRPr="00135E1B" w:rsidRDefault="00062906" w:rsidP="00135E1B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B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Вид инфраструктуры</w:t>
            </w:r>
          </w:p>
        </w:tc>
        <w:tc>
          <w:tcPr>
            <w:tcW w:w="496" w:type="pct"/>
            <w:vAlign w:val="center"/>
          </w:tcPr>
          <w:p w:rsidR="00062906" w:rsidRPr="00135E1B" w:rsidRDefault="00062906" w:rsidP="00135E1B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B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993" w:type="pct"/>
            <w:vAlign w:val="center"/>
          </w:tcPr>
          <w:p w:rsidR="00062906" w:rsidRPr="00135E1B" w:rsidRDefault="00062906" w:rsidP="00135E1B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062906" w:rsidRPr="00135E1B" w:rsidRDefault="00062906" w:rsidP="00135E1B">
            <w:pPr>
              <w:shd w:val="clear" w:color="auto" w:fill="FFFFFF"/>
              <w:spacing w:after="0"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vAlign w:val="center"/>
          </w:tcPr>
          <w:p w:rsidR="00062906" w:rsidRPr="00135E1B" w:rsidRDefault="00062906" w:rsidP="00135E1B">
            <w:pPr>
              <w:keepNext/>
              <w:spacing w:after="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35E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291" w:type="pct"/>
            <w:vAlign w:val="center"/>
          </w:tcPr>
          <w:p w:rsidR="00062906" w:rsidRPr="00135E1B" w:rsidRDefault="00062906" w:rsidP="00135E1B">
            <w:pPr>
              <w:shd w:val="clear" w:color="auto" w:fill="FFFFFF"/>
              <w:spacing w:after="0"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135E1B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Тариф на подключение</w:t>
            </w:r>
          </w:p>
        </w:tc>
        <w:tc>
          <w:tcPr>
            <w:tcW w:w="732" w:type="pct"/>
            <w:vAlign w:val="center"/>
          </w:tcPr>
          <w:p w:rsidR="00062906" w:rsidRPr="00135E1B" w:rsidRDefault="00062906" w:rsidP="00135E1B">
            <w:pPr>
              <w:shd w:val="clear" w:color="auto" w:fill="FFFFFF"/>
              <w:spacing w:after="0"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135E1B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 xml:space="preserve">Поставщики услуг (с </w:t>
            </w:r>
            <w:proofErr w:type="gramStart"/>
            <w:r w:rsidRPr="00135E1B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указанием  контактной</w:t>
            </w:r>
            <w:proofErr w:type="gramEnd"/>
            <w:r w:rsidRPr="00135E1B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 xml:space="preserve"> информации)</w:t>
            </w:r>
          </w:p>
        </w:tc>
      </w:tr>
      <w:tr w:rsidR="00062906" w:rsidRPr="00062906" w:rsidTr="00135E1B">
        <w:trPr>
          <w:cantSplit/>
          <w:trHeight w:val="286"/>
        </w:trPr>
        <w:tc>
          <w:tcPr>
            <w:tcW w:w="693" w:type="pct"/>
          </w:tcPr>
          <w:p w:rsidR="00062906" w:rsidRPr="00062906" w:rsidRDefault="00062906" w:rsidP="00062906">
            <w:pPr>
              <w:shd w:val="clear" w:color="auto" w:fill="FFFFFF"/>
              <w:spacing w:after="0" w:line="228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  <w:r w:rsidR="00135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оснабжение</w:t>
            </w:r>
          </w:p>
        </w:tc>
        <w:tc>
          <w:tcPr>
            <w:tcW w:w="496" w:type="pct"/>
          </w:tcPr>
          <w:p w:rsidR="00062906" w:rsidRPr="00062906" w:rsidRDefault="00062906" w:rsidP="00062906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м/час</w:t>
            </w:r>
          </w:p>
        </w:tc>
        <w:tc>
          <w:tcPr>
            <w:tcW w:w="993" w:type="pct"/>
          </w:tcPr>
          <w:p w:rsidR="00062906" w:rsidRPr="00062906" w:rsidRDefault="00062906" w:rsidP="00062906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Готовится ПСД</w:t>
            </w:r>
          </w:p>
        </w:tc>
        <w:tc>
          <w:tcPr>
            <w:tcW w:w="795" w:type="pct"/>
          </w:tcPr>
          <w:p w:rsidR="00062906" w:rsidRPr="00062906" w:rsidRDefault="00062906" w:rsidP="00062906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1" w:type="pct"/>
          </w:tcPr>
          <w:p w:rsidR="00062906" w:rsidRPr="00062906" w:rsidRDefault="00062906" w:rsidP="00062906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pct"/>
          </w:tcPr>
          <w:p w:rsidR="00062906" w:rsidRPr="00062906" w:rsidRDefault="00062906" w:rsidP="00062906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  <w:tr w:rsidR="00135E1B" w:rsidRPr="00062906" w:rsidTr="00135E1B">
        <w:trPr>
          <w:cantSplit/>
          <w:trHeight w:val="286"/>
        </w:trPr>
        <w:tc>
          <w:tcPr>
            <w:tcW w:w="693" w:type="pct"/>
          </w:tcPr>
          <w:p w:rsidR="00135E1B" w:rsidRPr="002F1D52" w:rsidRDefault="00135E1B" w:rsidP="00135E1B">
            <w:pPr>
              <w:shd w:val="clear" w:color="auto" w:fill="FFFFFF"/>
              <w:spacing w:after="0" w:line="228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D5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496" w:type="pct"/>
          </w:tcPr>
          <w:p w:rsidR="00135E1B" w:rsidRPr="002F1D52" w:rsidRDefault="00135E1B" w:rsidP="00135E1B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993" w:type="pct"/>
          </w:tcPr>
          <w:p w:rsidR="00135E1B" w:rsidRPr="002F1D52" w:rsidRDefault="00135E1B" w:rsidP="00135E1B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F1D5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Ближайшим открытым центром питания, к которому возможно осуществление технологического </w:t>
            </w:r>
            <w:proofErr w:type="gramStart"/>
            <w:r w:rsidRPr="002F1D5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присоединения  является</w:t>
            </w:r>
            <w:proofErr w:type="gramEnd"/>
            <w:r w:rsidRPr="002F1D5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ПС </w:t>
            </w:r>
            <w:proofErr w:type="spellStart"/>
            <w:r w:rsidRPr="002F1D5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Белик</w:t>
            </w:r>
            <w:proofErr w:type="spellEnd"/>
            <w:r w:rsidRPr="002F1D5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35/10. Резерв мощности для технологического присоединения составляет </w:t>
            </w:r>
            <w:r w:rsidRPr="002F1D5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2,38</w:t>
            </w:r>
            <w:r w:rsidRPr="002F1D5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 МВА. Расстояние от центра питания до границы земельного участка по прямой составляет примерно </w:t>
            </w:r>
            <w:r w:rsidRPr="002F1D5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9,3</w:t>
            </w:r>
            <w:r w:rsidRPr="002F1D5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км.</w:t>
            </w:r>
          </w:p>
        </w:tc>
        <w:tc>
          <w:tcPr>
            <w:tcW w:w="795" w:type="pct"/>
          </w:tcPr>
          <w:p w:rsidR="00135E1B" w:rsidRPr="002F1D52" w:rsidRDefault="00135E1B" w:rsidP="00135E1B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D5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Резерв мощности для технологического присоединения составляет </w:t>
            </w:r>
            <w:r w:rsidRPr="002F1D5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2,3</w:t>
            </w:r>
            <w:bookmarkStart w:id="0" w:name="_GoBack"/>
            <w:bookmarkEnd w:id="0"/>
            <w:r w:rsidRPr="002F1D5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8</w:t>
            </w:r>
            <w:r w:rsidRPr="002F1D5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 МВА.</w:t>
            </w:r>
          </w:p>
        </w:tc>
        <w:tc>
          <w:tcPr>
            <w:tcW w:w="1291" w:type="pct"/>
          </w:tcPr>
          <w:p w:rsidR="00135E1B" w:rsidRPr="002F1D52" w:rsidRDefault="00135E1B" w:rsidP="00135E1B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F1D5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Плата за технологическое подключение  </w:t>
            </w:r>
            <w:proofErr w:type="spellStart"/>
            <w:r w:rsidRPr="002F1D5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энергопринимающих</w:t>
            </w:r>
            <w:proofErr w:type="spellEnd"/>
            <w:r w:rsidRPr="002F1D5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устройств максимальной мощностью, не превышающей 15 кВт включительно, устанавливается исходя из стоимости мероприятий по технологическому присоединению в размере не более 550рублей при присоединении заявителя, </w:t>
            </w:r>
            <w:r w:rsidRPr="002F1D52">
              <w:rPr>
                <w:rFonts w:ascii="Times New Roman" w:hAnsi="Times New Roman" w:cs="Times New Roman"/>
                <w:sz w:val="20"/>
                <w:szCs w:val="20"/>
              </w:rPr>
              <w:t xml:space="preserve">при условии, что расстояние от границ участка заявителя до объектов электросетевого хозяйства на уровне напряжения до 20 </w:t>
            </w:r>
            <w:proofErr w:type="spellStart"/>
            <w:r w:rsidRPr="002F1D5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1D52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      </w:r>
          </w:p>
        </w:tc>
        <w:tc>
          <w:tcPr>
            <w:tcW w:w="732" w:type="pct"/>
          </w:tcPr>
          <w:p w:rsidR="00135E1B" w:rsidRPr="002F1D52" w:rsidRDefault="00135E1B" w:rsidP="00135E1B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F1D5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Филиал ПАО «МРСК-Центра» г. Смоленск, ул. </w:t>
            </w:r>
            <w:proofErr w:type="gramStart"/>
            <w:r w:rsidRPr="002F1D5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Тенишевой,д.</w:t>
            </w:r>
            <w:proofErr w:type="gramEnd"/>
            <w:r w:rsidRPr="002F1D5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33</w:t>
            </w:r>
          </w:p>
        </w:tc>
      </w:tr>
      <w:tr w:rsidR="00062906" w:rsidRPr="00062906" w:rsidTr="00135E1B">
        <w:trPr>
          <w:cantSplit/>
          <w:trHeight w:val="286"/>
        </w:trPr>
        <w:tc>
          <w:tcPr>
            <w:tcW w:w="693" w:type="pct"/>
          </w:tcPr>
          <w:p w:rsidR="00062906" w:rsidRPr="00062906" w:rsidRDefault="00062906" w:rsidP="00062906">
            <w:pPr>
              <w:shd w:val="clear" w:color="auto" w:fill="FFFFFF"/>
              <w:spacing w:after="0" w:line="228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496" w:type="pct"/>
          </w:tcPr>
          <w:p w:rsidR="00062906" w:rsidRPr="00062906" w:rsidRDefault="00062906" w:rsidP="00062906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993" w:type="pct"/>
          </w:tcPr>
          <w:p w:rsidR="00062906" w:rsidRPr="00062906" w:rsidRDefault="00062906" w:rsidP="00062906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Водозабор находиться на расстоянии 150 м, возможное потребление согласно техническим условиям. Необходимо строительство водопровода.</w:t>
            </w:r>
          </w:p>
        </w:tc>
        <w:tc>
          <w:tcPr>
            <w:tcW w:w="795" w:type="pct"/>
          </w:tcPr>
          <w:p w:rsidR="00062906" w:rsidRPr="00062906" w:rsidRDefault="00062906" w:rsidP="00062906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возможность подключения</w:t>
            </w:r>
          </w:p>
        </w:tc>
        <w:tc>
          <w:tcPr>
            <w:tcW w:w="1291" w:type="pct"/>
          </w:tcPr>
          <w:p w:rsidR="00062906" w:rsidRPr="00062906" w:rsidRDefault="00062906" w:rsidP="00062906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100 000 рублей</w:t>
            </w:r>
          </w:p>
        </w:tc>
        <w:tc>
          <w:tcPr>
            <w:tcW w:w="732" w:type="pct"/>
          </w:tcPr>
          <w:p w:rsidR="00062906" w:rsidRPr="00062906" w:rsidRDefault="00062906" w:rsidP="00062906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ООО «Родник</w:t>
            </w:r>
            <w:proofErr w:type="gramStart"/>
            <w:r w:rsidRPr="000629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» ,</w:t>
            </w:r>
            <w:proofErr w:type="gramEnd"/>
            <w:r w:rsidRPr="000629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Смоленская ,область, г. Починок, ул. Твардовского, д.10А</w:t>
            </w:r>
          </w:p>
        </w:tc>
      </w:tr>
      <w:tr w:rsidR="00062906" w:rsidRPr="00062906" w:rsidTr="00135E1B">
        <w:trPr>
          <w:cantSplit/>
          <w:trHeight w:val="286"/>
        </w:trPr>
        <w:tc>
          <w:tcPr>
            <w:tcW w:w="693" w:type="pct"/>
          </w:tcPr>
          <w:p w:rsidR="00062906" w:rsidRPr="00062906" w:rsidRDefault="00062906" w:rsidP="00062906">
            <w:pPr>
              <w:shd w:val="clear" w:color="auto" w:fill="FFFFFF"/>
              <w:spacing w:after="0" w:line="228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496" w:type="pct"/>
          </w:tcPr>
          <w:p w:rsidR="00062906" w:rsidRPr="00062906" w:rsidRDefault="00062906" w:rsidP="00062906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993" w:type="pct"/>
          </w:tcPr>
          <w:p w:rsidR="00062906" w:rsidRPr="00062906" w:rsidRDefault="00062906" w:rsidP="00062906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Целесообразно предусмотреть автономное водоотведение</w:t>
            </w:r>
          </w:p>
        </w:tc>
        <w:tc>
          <w:tcPr>
            <w:tcW w:w="795" w:type="pct"/>
          </w:tcPr>
          <w:p w:rsidR="00062906" w:rsidRPr="00062906" w:rsidRDefault="00062906" w:rsidP="00062906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1" w:type="pct"/>
          </w:tcPr>
          <w:p w:rsidR="00062906" w:rsidRPr="00062906" w:rsidRDefault="00062906" w:rsidP="00062906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200 000 рублей</w:t>
            </w:r>
          </w:p>
        </w:tc>
        <w:tc>
          <w:tcPr>
            <w:tcW w:w="732" w:type="pct"/>
          </w:tcPr>
          <w:p w:rsidR="00062906" w:rsidRPr="00062906" w:rsidRDefault="00062906" w:rsidP="00062906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</w:tbl>
    <w:p w:rsidR="00062906" w:rsidRPr="00062906" w:rsidRDefault="00062906" w:rsidP="00062906">
      <w:pPr>
        <w:spacing w:after="0" w:line="228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62906" w:rsidRPr="00062906" w:rsidRDefault="00062906" w:rsidP="00062906">
      <w:pPr>
        <w:spacing w:after="0" w:line="228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62906" w:rsidRPr="00062906" w:rsidRDefault="00062906" w:rsidP="00062906">
      <w:pPr>
        <w:spacing w:after="0" w:line="228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29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Трудовые ресурсы</w:t>
      </w:r>
    </w:p>
    <w:p w:rsidR="00062906" w:rsidRPr="00062906" w:rsidRDefault="00062906" w:rsidP="000629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81"/>
        <w:gridCol w:w="6891"/>
      </w:tblGrid>
      <w:tr w:rsidR="00062906" w:rsidRPr="00062906" w:rsidTr="004959D1">
        <w:tc>
          <w:tcPr>
            <w:tcW w:w="2586" w:type="pct"/>
          </w:tcPr>
          <w:p w:rsidR="00062906" w:rsidRPr="00062906" w:rsidRDefault="00062906" w:rsidP="000629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62906" w:rsidRPr="00062906" w:rsidTr="004959D1">
        <w:tc>
          <w:tcPr>
            <w:tcW w:w="2586" w:type="pct"/>
          </w:tcPr>
          <w:p w:rsidR="00062906" w:rsidRPr="00062906" w:rsidRDefault="00062906" w:rsidP="0006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трудоспособного населения </w:t>
            </w:r>
            <w:r w:rsidRPr="000629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</w:tr>
      <w:tr w:rsidR="00062906" w:rsidRPr="00062906" w:rsidTr="004959D1">
        <w:tc>
          <w:tcPr>
            <w:tcW w:w="2586" w:type="pct"/>
          </w:tcPr>
          <w:p w:rsidR="00062906" w:rsidRPr="00062906" w:rsidRDefault="00062906" w:rsidP="0006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трудоспособного населения соседних</w:t>
            </w:r>
            <w:r w:rsidRPr="000629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062906" w:rsidRPr="00062906" w:rsidRDefault="00062906" w:rsidP="0006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500 чел.</w:t>
            </w:r>
          </w:p>
        </w:tc>
      </w:tr>
    </w:tbl>
    <w:p w:rsidR="00062906" w:rsidRPr="00062906" w:rsidRDefault="00062906" w:rsidP="00062906">
      <w:pPr>
        <w:shd w:val="clear" w:color="auto" w:fill="FFFFFF"/>
        <w:spacing w:after="0" w:line="240" w:lineRule="auto"/>
        <w:ind w:left="62"/>
        <w:rPr>
          <w:rFonts w:ascii="Times New Roman" w:eastAsia="Times New Roman" w:hAnsi="Times New Roman" w:cs="Times New Roman"/>
          <w:b/>
          <w:bCs/>
          <w:spacing w:val="-1"/>
          <w:sz w:val="20"/>
          <w:lang w:eastAsia="ru-RU"/>
        </w:rPr>
      </w:pPr>
    </w:p>
    <w:p w:rsidR="008C7A51" w:rsidRDefault="008C7A51"/>
    <w:sectPr w:rsidR="008C7A51" w:rsidSect="00062906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B7"/>
    <w:rsid w:val="00062906"/>
    <w:rsid w:val="00135E1B"/>
    <w:rsid w:val="002F1D52"/>
    <w:rsid w:val="003516B7"/>
    <w:rsid w:val="008C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1F04B-5F03-44B0-8D98-BCE741B5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1119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Ерохова Мария Александровна</cp:lastModifiedBy>
  <cp:revision>5</cp:revision>
  <dcterms:created xsi:type="dcterms:W3CDTF">2018-03-15T08:05:00Z</dcterms:created>
  <dcterms:modified xsi:type="dcterms:W3CDTF">2019-05-06T07:21:00Z</dcterms:modified>
</cp:coreProperties>
</file>